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22" w:rsidRPr="00BE6DA4" w:rsidRDefault="00443346">
      <w:pPr>
        <w:spacing w:line="181" w:lineRule="atLeast"/>
        <w:rPr>
          <w:rStyle w:val="Numerstrony"/>
          <w:rFonts w:ascii="Calibri" w:eastAsia="Calibri" w:hAnsi="Calibri" w:cs="Calibri"/>
          <w:b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>ВНИМАНИЕ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>: В случае заполнения Анкеты несовершеннолетним участником требуется предоставить следующие документы: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proofErr w:type="spellStart"/>
      <w:r w:rsidRPr="00BE6DA4">
        <w:rPr>
          <w:rFonts w:ascii="Calibri" w:eastAsia="Calibri" w:hAnsi="Calibri" w:cs="Calibri"/>
          <w:b/>
        </w:rPr>
        <w:t>Нотариально</w:t>
      </w:r>
      <w:proofErr w:type="spellEnd"/>
      <w:r w:rsidRPr="00BE6DA4">
        <w:rPr>
          <w:rFonts w:ascii="Calibri" w:eastAsia="Calibri" w:hAnsi="Calibri" w:cs="Calibri"/>
          <w:b/>
        </w:rPr>
        <w:t xml:space="preserve"> </w:t>
      </w:r>
      <w:proofErr w:type="spellStart"/>
      <w:r w:rsidRPr="00BE6DA4">
        <w:rPr>
          <w:rFonts w:ascii="Calibri" w:eastAsia="Calibri" w:hAnsi="Calibri" w:cs="Calibri"/>
          <w:b/>
        </w:rPr>
        <w:t>подтвержденное</w:t>
      </w:r>
      <w:proofErr w:type="spellEnd"/>
      <w:r w:rsidRPr="00F97618">
        <w:rPr>
          <w:rFonts w:ascii="Calibri" w:eastAsia="Calibri" w:hAnsi="Calibri" w:cs="Calibri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с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огласие на участие несовершеннолетнего участника в подготовительном курсе. 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AA44E2">
        <w:rPr>
          <w:rFonts w:ascii="Calibri" w:eastAsia="Calibri" w:hAnsi="Calibri" w:cs="Calibri"/>
          <w:b/>
          <w:lang w:val="ru-RU"/>
        </w:rPr>
        <w:t>Нотариально подтвержденное</w:t>
      </w:r>
      <w:r w:rsidRPr="00AA44E2">
        <w:rPr>
          <w:rFonts w:ascii="Calibri" w:eastAsia="Calibri" w:hAnsi="Calibri" w:cs="Calibri"/>
          <w:lang w:val="ru-RU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з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аявление о передачи временной опеки над несовершеннолетним участником курса. </w:t>
      </w:r>
    </w:p>
    <w:p w:rsidR="003B3822" w:rsidRPr="004265B5" w:rsidRDefault="003B3822">
      <w:pPr>
        <w:pStyle w:val="Default"/>
        <w:spacing w:line="181" w:lineRule="atLeast"/>
        <w:rPr>
          <w:rStyle w:val="Numerstrony"/>
          <w:lang w:val="ru-RU"/>
        </w:rPr>
      </w:pPr>
    </w:p>
    <w:p w:rsidR="003B3822" w:rsidRPr="00AA44E2" w:rsidRDefault="00443346">
      <w:pPr>
        <w:pStyle w:val="Default"/>
        <w:rPr>
          <w:rStyle w:val="Numerstrony"/>
          <w:b/>
          <w:sz w:val="28"/>
          <w:szCs w:val="28"/>
          <w:lang w:val="ru-RU"/>
        </w:rPr>
      </w:pPr>
      <w:r w:rsidRPr="004265B5">
        <w:rPr>
          <w:rStyle w:val="Numerstrony"/>
          <w:b/>
          <w:sz w:val="28"/>
          <w:szCs w:val="28"/>
          <w:lang w:val="ru-RU"/>
        </w:rPr>
        <w:t>АНКЕТА УЧАСТНИКА 201</w:t>
      </w:r>
      <w:r w:rsidRPr="00AA44E2">
        <w:rPr>
          <w:rStyle w:val="Numerstrony"/>
          <w:b/>
          <w:sz w:val="28"/>
          <w:szCs w:val="28"/>
          <w:lang w:val="ru-RU"/>
        </w:rPr>
        <w:t>7</w:t>
      </w:r>
    </w:p>
    <w:p w:rsidR="003B3822" w:rsidRPr="00AA44E2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3B3822" w:rsidRPr="00443346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>
        <w:rPr>
          <w:rStyle w:val="Numerstrony"/>
          <w:b/>
          <w:sz w:val="26"/>
          <w:szCs w:val="26"/>
        </w:rPr>
        <w:t> </w:t>
      </w:r>
      <w:r w:rsidRPr="00443346">
        <w:rPr>
          <w:rStyle w:val="Numerstrony"/>
          <w:b/>
          <w:sz w:val="26"/>
          <w:szCs w:val="26"/>
          <w:lang w:val="ru-RU"/>
        </w:rPr>
        <w:t xml:space="preserve">образовательных заведениях Республики Польша 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19 июня-11 августа 2017г.  </w:t>
      </w:r>
      <w:r w:rsidRPr="00AA44E2">
        <w:rPr>
          <w:b/>
          <w:lang w:val="ru-RU"/>
        </w:rPr>
        <w:tab/>
      </w:r>
      <w:r w:rsidRPr="00AA44E2">
        <w:rPr>
          <w:lang w:val="ru-RU"/>
        </w:rPr>
        <w:t>200 академических часов, цена – 2 460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19 июня-14 июля 2017г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17 июля-11 августа 2017г.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3B3822" w:rsidRPr="004265B5" w:rsidRDefault="003B3822">
      <w:pPr>
        <w:rPr>
          <w:rFonts w:ascii="Calibri" w:eastAsia="Calibri" w:hAnsi="Calibri" w:cs="Calibri"/>
          <w:lang w:val="ru-RU"/>
        </w:rPr>
      </w:pPr>
    </w:p>
    <w:p w:rsidR="003B3822" w:rsidRPr="00AA44E2" w:rsidRDefault="003B3822">
      <w:pPr>
        <w:pStyle w:val="Pa2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Ж/М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                                      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D7A58" w:rsidRPr="00AA44E2" w:rsidRDefault="002D7A58" w:rsidP="00537DFC">
      <w:pPr>
        <w:pStyle w:val="Default"/>
        <w:rPr>
          <w:b/>
          <w:lang w:val="ru-RU"/>
        </w:rPr>
      </w:pPr>
    </w:p>
    <w:p w:rsidR="004265B5" w:rsidRPr="00173B09" w:rsidRDefault="00537DFC" w:rsidP="00537DFC">
      <w:pPr>
        <w:pStyle w:val="Default"/>
        <w:rPr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  <w:r w:rsidR="004265B5" w:rsidRPr="004265B5">
        <w:rPr>
          <w:rStyle w:val="Numerstrony"/>
          <w:lang w:val="ru-RU"/>
        </w:rPr>
        <w:t>..................................................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091BBD" w:rsidRDefault="00F43CD7" w:rsidP="002D7A58">
      <w:pPr>
        <w:pStyle w:val="Default"/>
        <w:rPr>
          <w:b/>
          <w:lang w:val="ru-RU"/>
        </w:rPr>
      </w:pPr>
      <w:r w:rsidRPr="00AA44E2">
        <w:rPr>
          <w:b/>
          <w:lang w:val="ru-RU"/>
        </w:rPr>
        <w:lastRenderedPageBreak/>
        <w:t>8</w:t>
      </w:r>
      <w:r w:rsidR="007939E0" w:rsidRPr="00173B09">
        <w:rPr>
          <w:b/>
          <w:lang w:val="ru-RU"/>
        </w:rPr>
        <w:t xml:space="preserve">. </w:t>
      </w:r>
      <w:r w:rsidR="002D7A58" w:rsidRPr="00AA44E2">
        <w:rPr>
          <w:rStyle w:val="Numerstrony"/>
          <w:b/>
          <w:lang w:val="ru-RU"/>
        </w:rPr>
        <w:t>Адрес</w:t>
      </w:r>
      <w:r w:rsidR="007939E0" w:rsidRPr="00091BBD">
        <w:rPr>
          <w:b/>
          <w:lang w:val="ru-RU"/>
        </w:rPr>
        <w:t>:</w:t>
      </w:r>
    </w:p>
    <w:p w:rsidR="003B3822" w:rsidRPr="00AA44E2" w:rsidRDefault="00091BBD" w:rsidP="005A058E">
      <w:pPr>
        <w:pStyle w:val="Default"/>
        <w:rPr>
          <w:rStyle w:val="Numerstrony"/>
          <w:lang w:val="ru-RU"/>
        </w:rPr>
      </w:pP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 xml:space="preserve">постоянного места жительства </w:t>
      </w:r>
      <w:r w:rsidRPr="00AA44E2">
        <w:rPr>
          <w:rFonts w:eastAsia="Arial Unicode MS" w:cs="Times New Roman"/>
          <w:color w:val="auto"/>
          <w:sz w:val="20"/>
          <w:lang w:val="ru-RU"/>
        </w:rPr>
        <w:t xml:space="preserve">        </w:t>
      </w: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>временного места жительства</w:t>
      </w:r>
      <w:r w:rsidRPr="00AA44E2">
        <w:rPr>
          <w:rFonts w:eastAsia="Arial Unicode MS" w:cs="Times New Roman"/>
          <w:color w:val="auto"/>
          <w:sz w:val="20"/>
          <w:lang w:val="ru-RU"/>
        </w:rPr>
        <w:tab/>
      </w: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 xml:space="preserve">для корреспонденции </w:t>
      </w:r>
      <w:r w:rsidRPr="00AA44E2">
        <w:rPr>
          <w:rFonts w:eastAsia="Arial Unicode MS" w:cs="Times New Roman"/>
          <w:color w:val="auto"/>
          <w:sz w:val="20"/>
          <w:lang w:val="ru-RU"/>
        </w:rPr>
        <w:tab/>
      </w:r>
      <w:r w:rsidRPr="00AA44E2">
        <w:rPr>
          <w:rFonts w:eastAsia="Arial Unicode MS" w:cs="Times New Roman"/>
          <w:color w:val="auto"/>
          <w:sz w:val="20"/>
          <w:lang w:val="ru-RU"/>
        </w:rPr>
        <w:tab/>
      </w:r>
      <w:r w:rsidRPr="00AA44E2">
        <w:rPr>
          <w:lang w:val="ru-RU"/>
        </w:rPr>
        <w:t xml:space="preserve">□ </w:t>
      </w:r>
      <w:r w:rsidR="005A058E" w:rsidRPr="00AA44E2">
        <w:rPr>
          <w:rFonts w:eastAsia="Arial Unicode MS" w:cs="Times New Roman"/>
          <w:color w:val="auto"/>
          <w:sz w:val="20"/>
          <w:lang w:val="ru-RU"/>
        </w:rPr>
        <w:t>рабочий</w:t>
      </w:r>
    </w:p>
    <w:p w:rsidR="00EE023C" w:rsidRPr="005679FE" w:rsidRDefault="00EE023C" w:rsidP="00EE023C">
      <w:pPr>
        <w:pStyle w:val="Default"/>
        <w:rPr>
          <w:rStyle w:val="Numerstrony"/>
          <w:i/>
          <w:lang w:val="ru-RU"/>
        </w:rPr>
      </w:pPr>
      <w:r w:rsidRPr="00091BBD">
        <w:rPr>
          <w:rStyle w:val="Numerstrony"/>
          <w:i/>
          <w:lang w:val="ru-RU"/>
        </w:rPr>
        <w:t xml:space="preserve">(Заполняется печатными </w:t>
      </w:r>
      <w:r w:rsidR="00091BBD" w:rsidRPr="005679FE">
        <w:rPr>
          <w:i/>
          <w:lang w:val="ru-RU"/>
        </w:rPr>
        <w:t>латинскими</w:t>
      </w:r>
      <w:r w:rsidR="00091BBD" w:rsidRPr="00091BBD">
        <w:rPr>
          <w:rStyle w:val="Numerstrony"/>
          <w:i/>
          <w:lang w:val="ru-RU"/>
        </w:rPr>
        <w:t xml:space="preserve"> </w:t>
      </w:r>
      <w:r w:rsidRPr="00091BBD">
        <w:rPr>
          <w:rStyle w:val="Numerstrony"/>
          <w:i/>
          <w:lang w:val="ru-RU"/>
        </w:rPr>
        <w:t>буквами</w:t>
      </w:r>
      <w:r w:rsidRPr="005679FE">
        <w:rPr>
          <w:rStyle w:val="Numerstrony"/>
          <w:i/>
          <w:lang w:val="ru-RU"/>
        </w:rPr>
        <w:t>!</w:t>
      </w:r>
      <w:r w:rsidRPr="00091BBD">
        <w:rPr>
          <w:rStyle w:val="Numerstrony"/>
          <w:i/>
          <w:lang w:val="ru-RU"/>
        </w:rPr>
        <w:t>)</w:t>
      </w:r>
    </w:p>
    <w:p w:rsidR="00AA44E2" w:rsidRPr="005679FE" w:rsidRDefault="00AA44E2" w:rsidP="005A058E">
      <w:pPr>
        <w:pStyle w:val="Style6"/>
        <w:widowControl/>
        <w:spacing w:line="480" w:lineRule="auto"/>
        <w:ind w:left="357"/>
        <w:jc w:val="center"/>
        <w:rPr>
          <w:sz w:val="16"/>
          <w:szCs w:val="16"/>
          <w:lang w:val="ru-RU"/>
        </w:rPr>
      </w:pPr>
    </w:p>
    <w:p w:rsidR="005A058E" w:rsidRPr="005679FE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5679FE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679FE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5679FE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679FE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5679FE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5679FE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AA44E2" w:rsidRDefault="005A058E" w:rsidP="005A058E">
      <w:pPr>
        <w:pStyle w:val="Style6"/>
        <w:widowControl/>
        <w:ind w:left="360" w:firstLine="360"/>
        <w:rPr>
          <w:color w:val="000000"/>
          <w:lang w:val="en-US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5679FE">
        <w:rPr>
          <w:lang w:val="ru-RU" w:eastAsia="pl-PL"/>
        </w:rPr>
        <w:t>...</w:t>
      </w:r>
      <w:r w:rsidRPr="00091BBD">
        <w:rPr>
          <w:lang w:eastAsia="pl-PL"/>
        </w:rPr>
        <w:t>.</w:t>
      </w:r>
      <w:r w:rsidRPr="005679FE">
        <w:rPr>
          <w:lang w:val="ru-RU" w:eastAsia="pl-PL"/>
        </w:rPr>
        <w:t>..................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AA44E2">
        <w:rPr>
          <w:color w:val="000000"/>
          <w:lang w:val="en-US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 xml:space="preserve">............................... </w:t>
      </w:r>
      <w:r w:rsidR="00091BBD" w:rsidRPr="00091BBD">
        <w:rPr>
          <w:rStyle w:val="Numerstrony"/>
          <w:lang w:val="ru-RU"/>
        </w:rPr>
        <w:t>Факс</w:t>
      </w:r>
      <w:r w:rsidRPr="00091BBD">
        <w:rPr>
          <w:rStyle w:val="A2"/>
          <w:sz w:val="24"/>
          <w:szCs w:val="24"/>
        </w:rPr>
        <w:t>:</w:t>
      </w:r>
      <w:r w:rsidRPr="00AA44E2">
        <w:rPr>
          <w:color w:val="000000"/>
          <w:lang w:val="en-US" w:eastAsia="en-US"/>
        </w:rPr>
        <w:t xml:space="preserve"> </w:t>
      </w:r>
      <w:r w:rsidRPr="00091BBD">
        <w:rPr>
          <w:lang w:eastAsia="pl-PL"/>
        </w:rPr>
        <w:t>...................................</w:t>
      </w:r>
    </w:p>
    <w:p w:rsidR="003B3822" w:rsidRPr="00AA44E2" w:rsidRDefault="003B3822">
      <w:pPr>
        <w:pStyle w:val="Pa1"/>
        <w:rPr>
          <w:lang w:val="en-US"/>
        </w:rPr>
      </w:pPr>
    </w:p>
    <w:p w:rsidR="003B3822" w:rsidRPr="00AA44E2" w:rsidRDefault="00F43CD7" w:rsidP="00D3662C">
      <w:pPr>
        <w:pStyle w:val="Default"/>
        <w:rPr>
          <w:rStyle w:val="Numerstrony"/>
          <w:b/>
          <w:lang w:val="en-US"/>
        </w:rPr>
      </w:pPr>
      <w:r w:rsidRPr="00AA44E2">
        <w:rPr>
          <w:rStyle w:val="Numerstrony"/>
          <w:b/>
          <w:lang w:val="en-US"/>
        </w:rPr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AA44E2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en-US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4265B5" w:rsidRDefault="003B3822">
      <w:pPr>
        <w:pStyle w:val="Pa18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lastRenderedPageBreak/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2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Контактные данные особы, которая принимает опеку:</w:t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4A184E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В</w:t>
      </w:r>
      <w:r w:rsidRPr="004A184E">
        <w:rPr>
          <w:rStyle w:val="Numerstrony"/>
          <w:lang w:val="ru-RU"/>
        </w:rPr>
        <w:t xml:space="preserve"> м</w:t>
      </w:r>
      <w:r w:rsidR="007939E0" w:rsidRPr="004A184E">
        <w:rPr>
          <w:rStyle w:val="Numerstrony"/>
          <w:lang w:val="ru-RU"/>
        </w:rPr>
        <w:t>ест</w:t>
      </w:r>
      <w:r w:rsidRPr="004A184E">
        <w:rPr>
          <w:rStyle w:val="Numerstrony"/>
          <w:lang w:val="ru-RU"/>
        </w:rPr>
        <w:t>е</w:t>
      </w:r>
      <w:r w:rsidR="007939E0" w:rsidRPr="004A184E">
        <w:rPr>
          <w:rStyle w:val="Numerstrony"/>
          <w:lang w:val="ru-RU"/>
        </w:rPr>
        <w:t xml:space="preserve"> </w:t>
      </w:r>
      <w:r w:rsidRPr="00AA44E2">
        <w:rPr>
          <w:rFonts w:eastAsia="Arial Unicode MS" w:cs="Times New Roman"/>
          <w:color w:val="auto"/>
          <w:lang w:val="ru-RU"/>
        </w:rPr>
        <w:t>жительства</w:t>
      </w:r>
      <w:r w:rsidR="007939E0" w:rsidRPr="004265B5">
        <w:rPr>
          <w:rStyle w:val="Numerstrony"/>
          <w:lang w:val="ru-RU"/>
        </w:rPr>
        <w:t>:                                                  В Республике Польша: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>..</w:t>
      </w: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 xml:space="preserve"> </w:t>
      </w:r>
      <w:r w:rsidR="004A184E" w:rsidRPr="00AA44E2">
        <w:rPr>
          <w:lang w:val="ru-RU"/>
        </w:rPr>
        <w:tab/>
      </w:r>
      <w:r w:rsidRPr="00AA44E2">
        <w:rPr>
          <w:lang w:val="ru-RU"/>
        </w:rPr>
        <w:t>..............................................</w:t>
      </w:r>
      <w:r w:rsidR="004A184E" w:rsidRPr="00AA44E2">
        <w:rPr>
          <w:lang w:val="ru-RU"/>
        </w:rPr>
        <w:t>..............</w:t>
      </w:r>
      <w:r w:rsidRPr="00AA44E2">
        <w:rPr>
          <w:lang w:val="ru-RU"/>
        </w:rPr>
        <w:t>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..</w:t>
      </w:r>
      <w:r w:rsidRPr="00AA44E2">
        <w:rPr>
          <w:lang w:val="ru-RU"/>
        </w:rPr>
        <w:t xml:space="preserve">........................................................ </w:t>
      </w:r>
      <w:r w:rsidRPr="00AA44E2">
        <w:rPr>
          <w:lang w:val="ru-RU"/>
        </w:rPr>
        <w:tab/>
      </w: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</w:t>
      </w:r>
      <w:r w:rsidRPr="00AA44E2">
        <w:rPr>
          <w:lang w:val="ru-RU"/>
        </w:rPr>
        <w:t>......................................................</w:t>
      </w:r>
    </w:p>
    <w:p w:rsidR="003B3822" w:rsidRPr="00AA44E2" w:rsidRDefault="003B3822">
      <w:pPr>
        <w:pStyle w:val="Pa17"/>
        <w:ind w:left="40"/>
        <w:rPr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202319" w:rsidRPr="00AA44E2" w:rsidRDefault="00202319" w:rsidP="00202319">
      <w:pPr>
        <w:pStyle w:val="Default"/>
        <w:rPr>
          <w:lang w:val="ru-RU"/>
        </w:rPr>
      </w:pPr>
    </w:p>
    <w:p w:rsidR="003B3822" w:rsidRPr="00AA44E2" w:rsidRDefault="007939E0" w:rsidP="00902550">
      <w:pPr>
        <w:rPr>
          <w:rStyle w:val="Numerstrony"/>
          <w:rFonts w:ascii="Calibri" w:hAnsi="Calibri"/>
          <w:b/>
          <w:bCs/>
          <w:lang w:val="ru-RU"/>
        </w:rPr>
      </w:pPr>
      <w:r w:rsidRPr="00AA44E2">
        <w:rPr>
          <w:rStyle w:val="Numerstrony"/>
          <w:rFonts w:ascii="Calibri" w:eastAsia="Calibri" w:hAnsi="Calibri" w:cs="Calibri"/>
          <w:b/>
          <w:lang w:val="ru-RU"/>
        </w:rPr>
        <w:t>1</w:t>
      </w:r>
      <w:r w:rsidR="00F43CD7" w:rsidRPr="00AA44E2">
        <w:rPr>
          <w:rStyle w:val="Numerstrony"/>
          <w:rFonts w:ascii="Calibri" w:eastAsia="Calibri" w:hAnsi="Calibri" w:cs="Calibri"/>
          <w:b/>
          <w:lang w:val="ru-RU"/>
        </w:rPr>
        <w:t>4</w:t>
      </w:r>
      <w:r w:rsidRPr="00AA44E2">
        <w:rPr>
          <w:rStyle w:val="Numerstrony"/>
          <w:rFonts w:ascii="Calibri" w:eastAsia="Calibri" w:hAnsi="Calibri" w:cs="Calibri"/>
          <w:b/>
          <w:lang w:val="ru-RU"/>
        </w:rPr>
        <w:t>.</w:t>
      </w:r>
      <w:r w:rsidR="00902550" w:rsidRPr="00AA44E2">
        <w:rPr>
          <w:rStyle w:val="Numerstrony"/>
          <w:rFonts w:ascii="Calibri" w:eastAsia="Calibri" w:hAnsi="Calibri" w:cs="Calibri"/>
          <w:b/>
          <w:lang w:val="ru-RU"/>
        </w:rPr>
        <w:t xml:space="preserve"> </w:t>
      </w:r>
      <w:r w:rsidRPr="00902550">
        <w:rPr>
          <w:rStyle w:val="Numerstrony"/>
          <w:rFonts w:ascii="Calibri" w:hAnsi="Calibri"/>
          <w:b/>
          <w:lang w:val="ru-RU"/>
        </w:rPr>
        <w:t>Подтверждаю</w:t>
      </w:r>
      <w:r w:rsidRPr="00AA44E2">
        <w:rPr>
          <w:rStyle w:val="Numerstrony"/>
          <w:rFonts w:ascii="Calibri" w:hAnsi="Calibri"/>
          <w:b/>
          <w:lang w:val="ru-RU"/>
        </w:rPr>
        <w:t xml:space="preserve">, </w:t>
      </w:r>
      <w:r w:rsidRPr="00902550">
        <w:rPr>
          <w:rStyle w:val="Numerstrony"/>
          <w:rFonts w:ascii="Calibri" w:hAnsi="Calibri"/>
          <w:b/>
          <w:lang w:val="ru-RU"/>
        </w:rPr>
        <w:t xml:space="preserve">что состояние моего здоровья позволяет брать участие в летнем подготовительном </w:t>
      </w:r>
      <w:r w:rsidRPr="00AA44E2">
        <w:rPr>
          <w:rStyle w:val="Numerstrony"/>
          <w:rFonts w:ascii="Calibri" w:hAnsi="Calibri"/>
          <w:b/>
          <w:lang w:val="ru-RU"/>
        </w:rPr>
        <w:t>курсе.</w:t>
      </w:r>
      <w:r w:rsidR="00902550" w:rsidRPr="00AA44E2">
        <w:rPr>
          <w:rStyle w:val="Numerstrony"/>
          <w:rFonts w:ascii="Calibri" w:hAnsi="Calibri"/>
          <w:lang w:val="ru-RU"/>
        </w:rPr>
        <w:t xml:space="preserve"> 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К Анкете прилагается подтверждение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(скан-копия) страхового полиса н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а все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время проведения летнего курса.</w:t>
      </w:r>
    </w:p>
    <w:p w:rsidR="003B3822" w:rsidRPr="00AA44E2" w:rsidRDefault="007939E0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5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b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proofErr w:type="spellStart"/>
      <w:r w:rsidRPr="004265B5">
        <w:t>MasterCard</w:t>
      </w:r>
      <w:proofErr w:type="spellEnd"/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141566" w:rsidRPr="00AA44E2" w:rsidRDefault="00141566" w:rsidP="00141566">
      <w:pPr>
        <w:pStyle w:val="Default"/>
        <w:rPr>
          <w:rStyle w:val="Numerstrony"/>
          <w:lang w:val="ru-RU"/>
        </w:rPr>
      </w:pPr>
    </w:p>
    <w:p w:rsidR="008E068E" w:rsidRPr="00AA44E2" w:rsidRDefault="00141566" w:rsidP="008E068E">
      <w:pPr>
        <w:pStyle w:val="Default"/>
        <w:rPr>
          <w:rStyle w:val="Numerstrony"/>
          <w:lang w:val="ru-RU"/>
        </w:rPr>
      </w:pPr>
      <w:r w:rsidRPr="00265A95">
        <w:rPr>
          <w:rStyle w:val="Numerstrony"/>
          <w:lang w:val="ru-RU"/>
        </w:rPr>
        <w:t>Внимание: При оплате кредитной картой, заполненную Анкету необходимо прислать сканом</w:t>
      </w:r>
      <w:r w:rsidR="008E068E" w:rsidRPr="00AA44E2">
        <w:rPr>
          <w:rStyle w:val="Numerstrony"/>
          <w:lang w:val="ru-RU"/>
        </w:rPr>
        <w:t xml:space="preserve"> </w:t>
      </w:r>
      <w:r w:rsidR="008E068E" w:rsidRPr="00AA44E2">
        <w:rPr>
          <w:color w:val="auto"/>
          <w:lang w:val="ru-RU"/>
        </w:rPr>
        <w:t>по электронной почте</w:t>
      </w:r>
      <w:r w:rsidRPr="00AA44E2">
        <w:rPr>
          <w:rStyle w:val="Numerstrony"/>
          <w:lang w:val="ru-RU"/>
        </w:rPr>
        <w:t xml:space="preserve">, </w:t>
      </w:r>
      <w:r w:rsidRPr="00265A95">
        <w:rPr>
          <w:rStyle w:val="Numerstrony"/>
          <w:lang w:val="ru-RU"/>
        </w:rPr>
        <w:t xml:space="preserve">факсом или почтой на адрес Школы. </w:t>
      </w:r>
    </w:p>
    <w:p w:rsidR="008E068E" w:rsidRPr="00AA44E2" w:rsidRDefault="008E068E" w:rsidP="008E068E">
      <w:pPr>
        <w:pStyle w:val="Default"/>
        <w:rPr>
          <w:rStyle w:val="Numerstrony"/>
          <w:lang w:val="ru-RU"/>
        </w:rPr>
      </w:pP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 почтой, факсом или сканом по электронной почте – сразу же после оплаты; или возьмите с собой в Краков.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265A95" w:rsidRPr="00AA44E2" w:rsidRDefault="008E068E" w:rsidP="00265A95">
      <w:pPr>
        <w:pStyle w:val="Default"/>
        <w:rPr>
          <w:b/>
          <w:bCs/>
          <w:color w:val="auto"/>
          <w:lang w:val="ru-RU"/>
        </w:rPr>
      </w:pPr>
      <w:r w:rsidRPr="00AA44E2">
        <w:rPr>
          <w:b/>
          <w:bCs/>
          <w:color w:val="auto"/>
          <w:lang w:val="ru-RU"/>
        </w:rPr>
        <w:t>Если оплата не произведена, резервация места анулируется.</w:t>
      </w:r>
    </w:p>
    <w:p w:rsidR="008E068E" w:rsidRPr="00997468" w:rsidRDefault="008E068E" w:rsidP="00265A95">
      <w:pPr>
        <w:pStyle w:val="Default"/>
        <w:rPr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  <w:r w:rsidRPr="00AA44E2">
        <w:rPr>
          <w:b/>
          <w:color w:val="auto"/>
          <w:u w:val="single"/>
          <w:lang w:val="ru-RU"/>
        </w:rPr>
        <w:t>Наличные платежи приниматься не будут!</w:t>
      </w:r>
    </w:p>
    <w:p w:rsidR="00997468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lang w:val="ru-RU"/>
        </w:rPr>
      </w:pPr>
      <w:r w:rsidRPr="00AA44E2">
        <w:rPr>
          <w:color w:val="auto"/>
          <w:lang w:val="ru-RU"/>
        </w:rPr>
        <w:t xml:space="preserve">В случае более раннего отъезда стоимость курса </w:t>
      </w:r>
      <w:r w:rsidRPr="00AA44E2">
        <w:rPr>
          <w:b/>
          <w:color w:val="auto"/>
          <w:lang w:val="ru-RU"/>
        </w:rPr>
        <w:t>не будет возвращена</w:t>
      </w:r>
      <w:r w:rsidRPr="00AA44E2">
        <w:rPr>
          <w:color w:val="auto"/>
          <w:lang w:val="ru-RU"/>
        </w:rPr>
        <w:t>.</w:t>
      </w:r>
    </w:p>
    <w:p w:rsidR="008E068E" w:rsidRDefault="008E068E" w:rsidP="008E068E">
      <w:pPr>
        <w:pStyle w:val="Default"/>
        <w:spacing w:line="241" w:lineRule="atLeast"/>
        <w:ind w:left="340" w:hanging="340"/>
        <w:rPr>
          <w:color w:val="auto"/>
          <w:sz w:val="20"/>
          <w:lang w:val="ru-RU"/>
        </w:rPr>
      </w:pPr>
    </w:p>
    <w:p w:rsidR="005679FE" w:rsidRPr="00AA44E2" w:rsidRDefault="005679FE" w:rsidP="008E068E">
      <w:pPr>
        <w:pStyle w:val="Default"/>
        <w:spacing w:line="241" w:lineRule="atLeast"/>
        <w:ind w:left="340" w:hanging="340"/>
        <w:rPr>
          <w:color w:val="auto"/>
          <w:sz w:val="20"/>
          <w:lang w:val="ru-RU"/>
        </w:rPr>
      </w:pPr>
      <w:bookmarkStart w:id="0" w:name="_GoBack"/>
      <w:bookmarkEnd w:id="0"/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rStyle w:val="Numerstrony"/>
          <w:u w:val="single"/>
          <w:lang w:val="ru-RU"/>
        </w:rPr>
      </w:pPr>
    </w:p>
    <w:p w:rsidR="008E068E" w:rsidRPr="00AA44E2" w:rsidRDefault="008E068E" w:rsidP="008E068E">
      <w:pPr>
        <w:pStyle w:val="Default"/>
        <w:spacing w:line="261" w:lineRule="atLeast"/>
        <w:rPr>
          <w:rStyle w:val="A2"/>
          <w:rFonts w:asciiTheme="minorHAnsi" w:hAnsiTheme="minorHAnsi" w:cs="Times New Roman"/>
          <w:color w:val="auto"/>
          <w:lang w:val="ru-RU"/>
        </w:rPr>
      </w:pPr>
    </w:p>
    <w:p w:rsidR="003B3822" w:rsidRPr="004265B5" w:rsidRDefault="008E068E" w:rsidP="00EE167A">
      <w:pPr>
        <w:pStyle w:val="Default"/>
        <w:spacing w:line="261" w:lineRule="atLeast"/>
        <w:rPr>
          <w:rStyle w:val="Numerstrony"/>
          <w:lang w:val="ru-RU"/>
        </w:rPr>
      </w:pPr>
      <w:r w:rsidRPr="009F23AC">
        <w:rPr>
          <w:rStyle w:val="A2"/>
          <w:rFonts w:asciiTheme="minorHAnsi" w:hAnsiTheme="minorHAnsi" w:cs="Times New Roman"/>
          <w:color w:val="auto"/>
          <w:sz w:val="24"/>
          <w:szCs w:val="24"/>
        </w:rPr>
        <w:t> </w:t>
      </w:r>
      <w:r w:rsidR="007939E0" w:rsidRPr="004C32CA">
        <w:rPr>
          <w:lang w:val="ru-RU"/>
        </w:rPr>
        <w:t xml:space="preserve">     </w:t>
      </w:r>
      <w:r w:rsidR="00202319" w:rsidRPr="004C32CA">
        <w:rPr>
          <w:lang w:val="ru-RU"/>
        </w:rPr>
        <w:tab/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lastRenderedPageBreak/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 связанные с ними расходы.</w:t>
      </w:r>
    </w:p>
    <w:p w:rsidR="003B3822" w:rsidRPr="00AA44E2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 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 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EE167A">
      <w:pPr>
        <w:pStyle w:val="Pa1"/>
        <w:rPr>
          <w:rStyle w:val="Numerstrony"/>
        </w:rPr>
      </w:pPr>
      <w:proofErr w:type="spellStart"/>
      <w:r w:rsidRPr="00EE167A">
        <w:rPr>
          <w:b/>
        </w:rPr>
        <w:t>Дата</w:t>
      </w:r>
      <w:proofErr w:type="spellEnd"/>
      <w:r w:rsidR="007939E0" w:rsidRPr="00EE167A">
        <w:rPr>
          <w:rStyle w:val="Numerstrony"/>
          <w:b/>
        </w:rPr>
        <w:t>:</w:t>
      </w:r>
      <w:r w:rsidR="007939E0" w:rsidRPr="004265B5">
        <w:rPr>
          <w:rStyle w:val="Numerstrony"/>
        </w:rPr>
        <w:t xml:space="preserve">   ....................................... </w:t>
      </w:r>
      <w:r w:rsidR="007939E0" w:rsidRPr="004265B5">
        <w:rPr>
          <w:rStyle w:val="Numerstrony"/>
        </w:rPr>
        <w:tab/>
      </w:r>
      <w:proofErr w:type="spellStart"/>
      <w:r w:rsidRPr="00EE167A">
        <w:rPr>
          <w:b/>
        </w:rPr>
        <w:t>Подпись</w:t>
      </w:r>
      <w:proofErr w:type="spellEnd"/>
      <w:r w:rsidR="007939E0" w:rsidRPr="00EE167A">
        <w:rPr>
          <w:rStyle w:val="Numerstrony"/>
          <w:b/>
          <w:bCs/>
        </w:rPr>
        <w:t>:</w:t>
      </w:r>
      <w:r w:rsidR="007939E0" w:rsidRPr="004265B5">
        <w:rPr>
          <w:rStyle w:val="Numerstrony"/>
        </w:rPr>
        <w:t xml:space="preserve"> ...........................................................</w:t>
      </w:r>
    </w:p>
    <w:p w:rsidR="003B3822" w:rsidRPr="004265B5" w:rsidRDefault="007939E0">
      <w:pPr>
        <w:pStyle w:val="Default"/>
      </w:pPr>
      <w:r w:rsidRPr="004265B5">
        <w:t xml:space="preserve">                                                      </w:t>
      </w:r>
      <w:r w:rsidR="001E4086">
        <w:tab/>
      </w:r>
      <w:r w:rsidRPr="004265B5">
        <w:t xml:space="preserve"> </w:t>
      </w:r>
    </w:p>
    <w:p w:rsidR="003B3822" w:rsidRPr="004265B5" w:rsidRDefault="003B3822">
      <w:pPr>
        <w:pStyle w:val="Default"/>
      </w:pPr>
    </w:p>
    <w:sectPr w:rsidR="003B3822" w:rsidRPr="004265B5" w:rsidSect="0025001E">
      <w:headerReference w:type="default" r:id="rId7"/>
      <w:footerReference w:type="default" r:id="rId8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C7" w:rsidRDefault="004B32C7">
      <w:r>
        <w:separator/>
      </w:r>
    </w:p>
  </w:endnote>
  <w:endnote w:type="continuationSeparator" w:id="0">
    <w:p w:rsidR="004B32C7" w:rsidRDefault="004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5679F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C7" w:rsidRDefault="004B32C7">
      <w:r>
        <w:separator/>
      </w:r>
    </w:p>
  </w:footnote>
  <w:footnote w:type="continuationSeparator" w:id="0">
    <w:p w:rsidR="004B32C7" w:rsidRDefault="004B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E91676B"/>
    <w:multiLevelType w:val="hybridMultilevel"/>
    <w:tmpl w:val="DECE1662"/>
    <w:numStyleLink w:val="Zaimportowanystyl4"/>
  </w:abstractNum>
  <w:abstractNum w:abstractNumId="2" w15:restartNumberingAfterBreak="0">
    <w:nsid w:val="29C41142"/>
    <w:multiLevelType w:val="hybridMultilevel"/>
    <w:tmpl w:val="3B48BE48"/>
    <w:numStyleLink w:val="Zaimportowanystyl3"/>
  </w:abstractNum>
  <w:abstractNum w:abstractNumId="3" w15:restartNumberingAfterBreak="0">
    <w:nsid w:val="3AB61763"/>
    <w:multiLevelType w:val="hybridMultilevel"/>
    <w:tmpl w:val="3B48BE48"/>
    <w:numStyleLink w:val="Zaimportowanystyl3"/>
  </w:abstractNum>
  <w:abstractNum w:abstractNumId="4" w15:restartNumberingAfterBreak="0">
    <w:nsid w:val="3D1F7BFD"/>
    <w:multiLevelType w:val="hybridMultilevel"/>
    <w:tmpl w:val="D98C6E56"/>
    <w:numStyleLink w:val="Zaimportowanystyl5"/>
  </w:abstractNum>
  <w:abstractNum w:abstractNumId="5" w15:restartNumberingAfterBreak="0">
    <w:nsid w:val="3F12639B"/>
    <w:multiLevelType w:val="hybridMultilevel"/>
    <w:tmpl w:val="485EC68C"/>
    <w:numStyleLink w:val="Zaimportowanystyl2"/>
  </w:abstractNum>
  <w:abstractNum w:abstractNumId="6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CB90BD5"/>
    <w:multiLevelType w:val="hybridMultilevel"/>
    <w:tmpl w:val="DECE1662"/>
    <w:numStyleLink w:val="Zaimportowanystyl4"/>
  </w:abstractNum>
  <w:abstractNum w:abstractNumId="10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C066737"/>
    <w:multiLevelType w:val="hybridMultilevel"/>
    <w:tmpl w:val="D2C2F57A"/>
    <w:numStyleLink w:val="Zaimportowanystyl1"/>
  </w:abstractNum>
  <w:abstractNum w:abstractNumId="12" w15:restartNumberingAfterBreak="0">
    <w:nsid w:val="75726E31"/>
    <w:multiLevelType w:val="hybridMultilevel"/>
    <w:tmpl w:val="D2C2F57A"/>
    <w:numStyleLink w:val="Zaimportowanystyl1"/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4"/>
    <w:lvlOverride w:ilvl="0">
      <w:lvl w:ilvl="0" w:tplc="3DA2F2B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EE45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3AEAB8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6ED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822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E9EE6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4EE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62E8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676B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 w:tplc="3DA2F2B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BEE45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3AEAB8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6ED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822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E9EE6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4EE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62E8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676B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02791C"/>
    <w:rsid w:val="00076418"/>
    <w:rsid w:val="00091BBD"/>
    <w:rsid w:val="001207B3"/>
    <w:rsid w:val="00135173"/>
    <w:rsid w:val="00141566"/>
    <w:rsid w:val="00173B09"/>
    <w:rsid w:val="00175B96"/>
    <w:rsid w:val="001E4086"/>
    <w:rsid w:val="00202319"/>
    <w:rsid w:val="0025001E"/>
    <w:rsid w:val="002506BA"/>
    <w:rsid w:val="00265A95"/>
    <w:rsid w:val="002B4E4A"/>
    <w:rsid w:val="002D7A58"/>
    <w:rsid w:val="003711CD"/>
    <w:rsid w:val="0038736B"/>
    <w:rsid w:val="003B3822"/>
    <w:rsid w:val="003B6E4F"/>
    <w:rsid w:val="00401917"/>
    <w:rsid w:val="004265B5"/>
    <w:rsid w:val="00443346"/>
    <w:rsid w:val="004A184E"/>
    <w:rsid w:val="004B32C7"/>
    <w:rsid w:val="004C32CA"/>
    <w:rsid w:val="00537DFC"/>
    <w:rsid w:val="005679FE"/>
    <w:rsid w:val="00587504"/>
    <w:rsid w:val="005A058E"/>
    <w:rsid w:val="005A69E0"/>
    <w:rsid w:val="00607854"/>
    <w:rsid w:val="006639D5"/>
    <w:rsid w:val="006908F5"/>
    <w:rsid w:val="007939E0"/>
    <w:rsid w:val="008336E0"/>
    <w:rsid w:val="0089272F"/>
    <w:rsid w:val="008E068E"/>
    <w:rsid w:val="00902550"/>
    <w:rsid w:val="00903201"/>
    <w:rsid w:val="00917A83"/>
    <w:rsid w:val="00926E8A"/>
    <w:rsid w:val="00963A8A"/>
    <w:rsid w:val="00997468"/>
    <w:rsid w:val="00A30060"/>
    <w:rsid w:val="00A963A1"/>
    <w:rsid w:val="00AA44E2"/>
    <w:rsid w:val="00AC6CF7"/>
    <w:rsid w:val="00B17342"/>
    <w:rsid w:val="00BA051B"/>
    <w:rsid w:val="00BE6DA4"/>
    <w:rsid w:val="00CD4103"/>
    <w:rsid w:val="00D3662C"/>
    <w:rsid w:val="00EE023C"/>
    <w:rsid w:val="00EE167A"/>
    <w:rsid w:val="00EF35D9"/>
    <w:rsid w:val="00F05179"/>
    <w:rsid w:val="00F3045A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dcterms:created xsi:type="dcterms:W3CDTF">2017-06-01T09:28:00Z</dcterms:created>
  <dcterms:modified xsi:type="dcterms:W3CDTF">2017-06-01T09:28:00Z</dcterms:modified>
</cp:coreProperties>
</file>